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AE7" w:rsidRDefault="00F87C49" w:rsidP="00F87C49">
      <w:pPr>
        <w:jc w:val="center"/>
      </w:pPr>
      <w:bookmarkStart w:id="0" w:name="_Hlk517184287"/>
      <w:bookmarkEnd w:id="0"/>
      <w:r>
        <w:rPr>
          <w:rFonts w:ascii="Times New Roman" w:hAnsi="Times New Roman" w:cs="Times New Roman"/>
          <w:b/>
          <w:noProof/>
          <w:color w:val="C00000"/>
          <w:sz w:val="24"/>
          <w:szCs w:val="24"/>
        </w:rPr>
        <w:drawing>
          <wp:inline distT="0" distB="0" distL="0" distR="0" wp14:anchorId="6E89BC01" wp14:editId="34FE5738">
            <wp:extent cx="1158240" cy="868680"/>
            <wp:effectExtent l="0" t="0" r="381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risho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868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AC72D8" w:rsidRPr="00454B5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CAHIER DE CHARGE DU </w:t>
      </w:r>
      <w:r w:rsidR="00EA73E9" w:rsidRPr="00454B53">
        <w:rPr>
          <w:rFonts w:ascii="Times New Roman" w:hAnsi="Times New Roman" w:cs="Times New Roman"/>
          <w:b/>
          <w:color w:val="C00000"/>
          <w:sz w:val="24"/>
          <w:szCs w:val="24"/>
        </w:rPr>
        <w:t>PROJET</w:t>
      </w:r>
      <w:r w:rsidR="00EA73E9" w:rsidRPr="00454B53">
        <w:rPr>
          <w:color w:val="C00000"/>
        </w:rPr>
        <w:t xml:space="preserve"> :</w:t>
      </w:r>
      <w:r w:rsidR="00AC72D8" w:rsidRPr="00454B53">
        <w:rPr>
          <w:color w:val="C00000"/>
        </w:rPr>
        <w:t xml:space="preserve"> </w:t>
      </w:r>
      <w:r w:rsidR="00AC72D8">
        <w:t>«</w:t>
      </w:r>
      <w:r w:rsidR="00AC72D8" w:rsidRPr="00EA73E9">
        <w:rPr>
          <w:b/>
          <w:sz w:val="28"/>
          <w:szCs w:val="28"/>
        </w:rPr>
        <w:t> </w:t>
      </w:r>
      <w:r w:rsidR="00AC72D8" w:rsidRPr="00454B53">
        <w:rPr>
          <w:b/>
          <w:color w:val="70AD47" w:themeColor="accent6"/>
          <w:sz w:val="28"/>
          <w:szCs w:val="28"/>
        </w:rPr>
        <w:t>AfriShop</w:t>
      </w:r>
      <w:r w:rsidR="00197EC5" w:rsidRPr="00454B53">
        <w:rPr>
          <w:b/>
          <w:color w:val="70AD47" w:themeColor="accent6"/>
          <w:sz w:val="28"/>
          <w:szCs w:val="28"/>
        </w:rPr>
        <w:t>s</w:t>
      </w:r>
      <w:r w:rsidR="00AC72D8">
        <w:t> : Plateforme Web et</w:t>
      </w:r>
      <w:r>
        <w:t xml:space="preserve"> </w:t>
      </w:r>
      <w:r w:rsidR="00AC72D8">
        <w:t xml:space="preserve">Mobile de gestion des Boutiques en </w:t>
      </w:r>
      <w:r w:rsidR="00EA73E9">
        <w:t>ligne »</w:t>
      </w:r>
      <w:r w:rsidRPr="00F87C49">
        <w:rPr>
          <w:noProof/>
        </w:rPr>
        <w:t xml:space="preserve"> </w:t>
      </w:r>
    </w:p>
    <w:p w:rsidR="00F87C49" w:rsidRDefault="00F87C49" w:rsidP="00AC72D8">
      <w:pPr>
        <w:jc w:val="center"/>
        <w:rPr>
          <w:b/>
          <w:color w:val="70AD47" w:themeColor="accent6"/>
          <w:u w:val="single"/>
        </w:rPr>
      </w:pPr>
    </w:p>
    <w:p w:rsidR="00AC72D8" w:rsidRPr="00F87C49" w:rsidRDefault="00AC72D8" w:rsidP="00AC72D8">
      <w:pPr>
        <w:jc w:val="center"/>
        <w:rPr>
          <w:b/>
          <w:color w:val="C00000"/>
          <w:u w:val="single"/>
        </w:rPr>
      </w:pPr>
      <w:r w:rsidRPr="00F87C49">
        <w:rPr>
          <w:b/>
          <w:color w:val="C00000"/>
          <w:u w:val="single"/>
        </w:rPr>
        <w:t xml:space="preserve">DESCRIPTION DU </w:t>
      </w:r>
      <w:r w:rsidR="00EC0C39" w:rsidRPr="00F87C49">
        <w:rPr>
          <w:b/>
          <w:color w:val="C00000"/>
          <w:u w:val="single"/>
        </w:rPr>
        <w:t>PROJET :</w:t>
      </w:r>
    </w:p>
    <w:p w:rsidR="00AC72D8" w:rsidRDefault="00AC72D8">
      <w:r>
        <w:t>Le projet comporte quatre (4) interfaces ou profils, qui sont :</w:t>
      </w:r>
      <w:r w:rsidR="00F87C49" w:rsidRPr="00F87C49">
        <w:rPr>
          <w:noProof/>
        </w:rPr>
        <w:t xml:space="preserve"> </w:t>
      </w:r>
    </w:p>
    <w:p w:rsidR="00AC72D8" w:rsidRDefault="00AC72D8" w:rsidP="00AC72D8">
      <w:pPr>
        <w:pStyle w:val="Paragraphedeliste"/>
        <w:numPr>
          <w:ilvl w:val="0"/>
          <w:numId w:val="1"/>
        </w:numPr>
        <w:spacing w:after="0"/>
        <w:rPr>
          <w:b/>
        </w:rPr>
      </w:pPr>
      <w:r>
        <w:rPr>
          <w:b/>
        </w:rPr>
        <w:t>L’INTERFACE ADMINISTRATION</w:t>
      </w:r>
      <w:r>
        <w:rPr>
          <w:b/>
        </w:rPr>
        <w:t> : l’administrateur du système (Partie Web et Mobile)</w:t>
      </w:r>
    </w:p>
    <w:p w:rsidR="00AC72D8" w:rsidRPr="000704FB" w:rsidRDefault="00AC72D8" w:rsidP="00AC72D8">
      <w:pPr>
        <w:pStyle w:val="Paragraphedeliste"/>
        <w:numPr>
          <w:ilvl w:val="0"/>
          <w:numId w:val="1"/>
        </w:numPr>
        <w:spacing w:after="0"/>
        <w:rPr>
          <w:b/>
        </w:rPr>
      </w:pPr>
      <w:r w:rsidRPr="0062457E">
        <w:rPr>
          <w:b/>
        </w:rPr>
        <w:t xml:space="preserve">L’INTERFACE </w:t>
      </w:r>
      <w:r>
        <w:rPr>
          <w:b/>
        </w:rPr>
        <w:t>CHEF DE BOUTIQUE : le chef de boutique (Partie Web et Mobile)</w:t>
      </w:r>
    </w:p>
    <w:p w:rsidR="00AC72D8" w:rsidRDefault="00AC72D8" w:rsidP="00AC72D8">
      <w:pPr>
        <w:pStyle w:val="Paragraphedeliste"/>
        <w:numPr>
          <w:ilvl w:val="0"/>
          <w:numId w:val="1"/>
        </w:numPr>
        <w:rPr>
          <w:b/>
        </w:rPr>
      </w:pPr>
      <w:r w:rsidRPr="0062457E">
        <w:rPr>
          <w:b/>
        </w:rPr>
        <w:t xml:space="preserve">L’INTERFACE </w:t>
      </w:r>
      <w:r>
        <w:rPr>
          <w:b/>
        </w:rPr>
        <w:t>LIVREUR (Partie Mobile) : pour des livraisons à domicile</w:t>
      </w:r>
    </w:p>
    <w:p w:rsidR="00AC72D8" w:rsidRDefault="00AC72D8" w:rsidP="00AC72D8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L’INTERFACE </w:t>
      </w:r>
      <w:r>
        <w:rPr>
          <w:b/>
        </w:rPr>
        <w:t>CLIENT (Partie Mobile)</w:t>
      </w:r>
    </w:p>
    <w:p w:rsidR="002A74CE" w:rsidRDefault="002A74CE" w:rsidP="002A74CE">
      <w:pPr>
        <w:rPr>
          <w:b/>
        </w:rPr>
      </w:pPr>
    </w:p>
    <w:p w:rsidR="002A74CE" w:rsidRPr="00F87C49" w:rsidRDefault="002A74CE" w:rsidP="002A74CE">
      <w:pPr>
        <w:pStyle w:val="Paragraphedeliste"/>
        <w:numPr>
          <w:ilvl w:val="0"/>
          <w:numId w:val="2"/>
        </w:numPr>
        <w:rPr>
          <w:b/>
          <w:i/>
          <w:color w:val="C00000"/>
          <w:u w:val="single"/>
        </w:rPr>
      </w:pPr>
      <w:r w:rsidRPr="00F87C49">
        <w:rPr>
          <w:b/>
          <w:i/>
          <w:color w:val="C00000"/>
          <w:u w:val="single"/>
        </w:rPr>
        <w:t>L’INTERFACE ADMINISTRATION</w:t>
      </w:r>
    </w:p>
    <w:p w:rsidR="00252B03" w:rsidRDefault="00252B03" w:rsidP="00252B03">
      <w:r w:rsidRPr="00252B03">
        <w:rPr>
          <w:b/>
          <w:u w:val="single"/>
        </w:rPr>
        <w:t>MODULES :</w:t>
      </w:r>
      <w:r>
        <w:t xml:space="preserve"> L’interface </w:t>
      </w:r>
      <w:r>
        <w:t>administration</w:t>
      </w:r>
      <w:r>
        <w:t xml:space="preserve"> permet </w:t>
      </w:r>
      <w:r>
        <w:t>au gestionnaire de l’application</w:t>
      </w:r>
      <w:r>
        <w:t xml:space="preserve"> de gérer les modules ou fonctionnalités suivants</w:t>
      </w:r>
      <w:r w:rsidRPr="00586887">
        <w:t> :</w:t>
      </w:r>
    </w:p>
    <w:p w:rsidR="00252B03" w:rsidRDefault="00252B03" w:rsidP="00640768">
      <w:pPr>
        <w:pStyle w:val="Paragraphedeliste"/>
        <w:numPr>
          <w:ilvl w:val="0"/>
          <w:numId w:val="6"/>
        </w:numPr>
      </w:pPr>
      <w:r>
        <w:t>Gestion des comptes utilisateurs</w:t>
      </w:r>
      <w:r w:rsidR="00640768">
        <w:t>,</w:t>
      </w:r>
    </w:p>
    <w:p w:rsidR="00252B03" w:rsidRDefault="00252B03" w:rsidP="00640768">
      <w:pPr>
        <w:pStyle w:val="Paragraphedeliste"/>
        <w:numPr>
          <w:ilvl w:val="0"/>
          <w:numId w:val="6"/>
        </w:numPr>
      </w:pPr>
      <w:r>
        <w:t>Gestion des boutiques (</w:t>
      </w:r>
      <w:r w:rsidR="00F17A3A">
        <w:t>C</w:t>
      </w:r>
      <w:r>
        <w:t xml:space="preserve">ommandes, livraisons, clients, </w:t>
      </w:r>
      <w:r w:rsidR="00640768">
        <w:t>…),</w:t>
      </w:r>
    </w:p>
    <w:p w:rsidR="00252B03" w:rsidRDefault="00252B03" w:rsidP="00640768">
      <w:pPr>
        <w:pStyle w:val="Paragraphedeliste"/>
        <w:numPr>
          <w:ilvl w:val="0"/>
          <w:numId w:val="6"/>
        </w:numPr>
      </w:pPr>
      <w:r>
        <w:t>Gestion des modes de payes en ligne</w:t>
      </w:r>
      <w:r w:rsidR="00640768">
        <w:t>,</w:t>
      </w:r>
    </w:p>
    <w:p w:rsidR="00640768" w:rsidRDefault="00640768" w:rsidP="00640768">
      <w:pPr>
        <w:pStyle w:val="Paragraphedeliste"/>
        <w:numPr>
          <w:ilvl w:val="0"/>
          <w:numId w:val="6"/>
        </w:numPr>
      </w:pPr>
      <w:r>
        <w:t>Gestion de la géolocalisation des boutiques.</w:t>
      </w:r>
    </w:p>
    <w:p w:rsidR="0051132D" w:rsidRDefault="0051132D" w:rsidP="00640768">
      <w:pPr>
        <w:pStyle w:val="Paragraphedeliste"/>
        <w:numPr>
          <w:ilvl w:val="0"/>
          <w:numId w:val="6"/>
        </w:numPr>
      </w:pPr>
      <w:r>
        <w:t>Gestion des langues</w:t>
      </w:r>
      <w:r w:rsidR="00772F01">
        <w:t xml:space="preserve"> (cette application sera internationale) : Anglais, Français, Allemand, Espagnol, …</w:t>
      </w:r>
    </w:p>
    <w:p w:rsidR="00640768" w:rsidRDefault="00640768" w:rsidP="00640768">
      <w:pPr>
        <w:pStyle w:val="Paragraphedeliste"/>
        <w:numPr>
          <w:ilvl w:val="0"/>
          <w:numId w:val="6"/>
        </w:numPr>
      </w:pPr>
      <w:r>
        <w:t>Etc.</w:t>
      </w:r>
    </w:p>
    <w:p w:rsidR="00640768" w:rsidRPr="00252B03" w:rsidRDefault="00640768" w:rsidP="00640768">
      <w:pPr>
        <w:pStyle w:val="Paragraphedeliste"/>
      </w:pPr>
    </w:p>
    <w:p w:rsidR="002A74CE" w:rsidRPr="00F87C49" w:rsidRDefault="002A74CE" w:rsidP="002A74CE">
      <w:pPr>
        <w:pStyle w:val="Paragraphedeliste"/>
        <w:numPr>
          <w:ilvl w:val="0"/>
          <w:numId w:val="2"/>
        </w:numPr>
        <w:rPr>
          <w:b/>
          <w:i/>
          <w:color w:val="C00000"/>
          <w:u w:val="single"/>
        </w:rPr>
      </w:pPr>
      <w:r w:rsidRPr="00F87C49">
        <w:rPr>
          <w:b/>
          <w:i/>
          <w:color w:val="C00000"/>
          <w:u w:val="single"/>
        </w:rPr>
        <w:t>L’INTERFACE CHEF DE BOUTIQUE</w:t>
      </w:r>
    </w:p>
    <w:p w:rsidR="00482AEE" w:rsidRDefault="00482AEE" w:rsidP="00482AEE">
      <w:r w:rsidRPr="00482AEE">
        <w:rPr>
          <w:b/>
          <w:u w:val="single"/>
        </w:rPr>
        <w:t>MODULES :</w:t>
      </w:r>
      <w:r>
        <w:t xml:space="preserve"> L’interface </w:t>
      </w:r>
      <w:r w:rsidR="00535AF4">
        <w:t>chef de boutique</w:t>
      </w:r>
      <w:r>
        <w:t xml:space="preserve"> permet a</w:t>
      </w:r>
      <w:r w:rsidR="00535AF4">
        <w:t>u chef de la boutique ou commerçant</w:t>
      </w:r>
      <w:r w:rsidR="00144871">
        <w:t>(e)</w:t>
      </w:r>
      <w:r>
        <w:t xml:space="preserve"> de gérer les modules ou fonctionnalités suivants</w:t>
      </w:r>
      <w:r w:rsidRPr="00586887">
        <w:t> :</w:t>
      </w:r>
    </w:p>
    <w:p w:rsidR="00482AEE" w:rsidRDefault="0053528C" w:rsidP="00F95302">
      <w:pPr>
        <w:pStyle w:val="Paragraphedeliste"/>
        <w:numPr>
          <w:ilvl w:val="0"/>
          <w:numId w:val="7"/>
        </w:numPr>
      </w:pPr>
      <w:r>
        <w:t>Gestion des comptes utilisateurs de la boutique</w:t>
      </w:r>
      <w:r w:rsidR="00252B03">
        <w:t>,</w:t>
      </w:r>
    </w:p>
    <w:p w:rsidR="0053528C" w:rsidRDefault="0053528C" w:rsidP="00F95302">
      <w:pPr>
        <w:pStyle w:val="Paragraphedeliste"/>
        <w:numPr>
          <w:ilvl w:val="0"/>
          <w:numId w:val="7"/>
        </w:numPr>
      </w:pPr>
      <w:r>
        <w:t>Paramètre de la boutique</w:t>
      </w:r>
      <w:r w:rsidR="003D3791">
        <w:t>,</w:t>
      </w:r>
    </w:p>
    <w:p w:rsidR="0053528C" w:rsidRDefault="0053528C" w:rsidP="00F95302">
      <w:pPr>
        <w:pStyle w:val="Paragraphedeliste"/>
        <w:numPr>
          <w:ilvl w:val="0"/>
          <w:numId w:val="7"/>
        </w:numPr>
      </w:pPr>
      <w:r>
        <w:t>Catégorie de la boutique</w:t>
      </w:r>
      <w:r w:rsidR="003D3791">
        <w:t>,</w:t>
      </w:r>
    </w:p>
    <w:p w:rsidR="00AA463A" w:rsidRDefault="00E91122" w:rsidP="00F95302">
      <w:pPr>
        <w:pStyle w:val="Paragraphedeliste"/>
        <w:numPr>
          <w:ilvl w:val="0"/>
          <w:numId w:val="7"/>
        </w:numPr>
      </w:pPr>
      <w:r>
        <w:t>Gestion des catégories des articles à vendre</w:t>
      </w:r>
      <w:r w:rsidR="00454B53">
        <w:t>,</w:t>
      </w:r>
    </w:p>
    <w:p w:rsidR="00E91122" w:rsidRDefault="00E91122" w:rsidP="00F95302">
      <w:pPr>
        <w:pStyle w:val="Paragraphedeliste"/>
        <w:numPr>
          <w:ilvl w:val="0"/>
          <w:numId w:val="7"/>
        </w:numPr>
      </w:pPr>
      <w:r>
        <w:t>Gestion des modes de payement</w:t>
      </w:r>
      <w:r w:rsidR="00454B53">
        <w:t>,</w:t>
      </w:r>
    </w:p>
    <w:p w:rsidR="00E91122" w:rsidRDefault="00E91122" w:rsidP="00F95302">
      <w:pPr>
        <w:pStyle w:val="Paragraphedeliste"/>
        <w:numPr>
          <w:ilvl w:val="0"/>
          <w:numId w:val="7"/>
        </w:numPr>
      </w:pPr>
      <w:r>
        <w:t>Gestion de stock</w:t>
      </w:r>
      <w:r w:rsidR="00252B03">
        <w:t xml:space="preserve"> ou article</w:t>
      </w:r>
      <w:r>
        <w:t> (gérer les articles par catégorie)</w:t>
      </w:r>
      <w:r w:rsidR="00252B03">
        <w:t>,</w:t>
      </w:r>
    </w:p>
    <w:p w:rsidR="00E91122" w:rsidRDefault="00252B03" w:rsidP="00F95302">
      <w:pPr>
        <w:pStyle w:val="Paragraphedeliste"/>
        <w:numPr>
          <w:ilvl w:val="0"/>
          <w:numId w:val="7"/>
        </w:numPr>
      </w:pPr>
      <w:r>
        <w:t>Gestion des ventes en ligne,</w:t>
      </w:r>
    </w:p>
    <w:p w:rsidR="00252B03" w:rsidRDefault="00252B03" w:rsidP="00F95302">
      <w:pPr>
        <w:pStyle w:val="Paragraphedeliste"/>
        <w:numPr>
          <w:ilvl w:val="0"/>
          <w:numId w:val="7"/>
        </w:numPr>
      </w:pPr>
      <w:r>
        <w:t>Gestion des commandes,</w:t>
      </w:r>
    </w:p>
    <w:p w:rsidR="00252B03" w:rsidRDefault="00252B03" w:rsidP="00F95302">
      <w:pPr>
        <w:pStyle w:val="Paragraphedeliste"/>
        <w:numPr>
          <w:ilvl w:val="0"/>
          <w:numId w:val="7"/>
        </w:numPr>
      </w:pPr>
      <w:r>
        <w:t>Gestion des livraisons (versement sur place ou à domicile)</w:t>
      </w:r>
      <w:r w:rsidR="00843E0D">
        <w:t>,</w:t>
      </w:r>
    </w:p>
    <w:p w:rsidR="00640768" w:rsidRDefault="00640768" w:rsidP="00F95302">
      <w:pPr>
        <w:pStyle w:val="Paragraphedeliste"/>
        <w:numPr>
          <w:ilvl w:val="0"/>
          <w:numId w:val="7"/>
        </w:numPr>
      </w:pPr>
      <w:r>
        <w:t>Gestion des clients</w:t>
      </w:r>
      <w:r w:rsidR="00454B53">
        <w:t>,</w:t>
      </w:r>
    </w:p>
    <w:p w:rsidR="00843E0D" w:rsidRDefault="00843E0D" w:rsidP="00AA463A"/>
    <w:p w:rsidR="00454B53" w:rsidRDefault="00454B53" w:rsidP="00AA463A"/>
    <w:p w:rsidR="00252B03" w:rsidRPr="00E91122" w:rsidRDefault="00252B03" w:rsidP="00AA463A"/>
    <w:p w:rsidR="00A7688B" w:rsidRPr="00F87C49" w:rsidRDefault="002A74CE" w:rsidP="002A74CE">
      <w:pPr>
        <w:pStyle w:val="Paragraphedeliste"/>
        <w:numPr>
          <w:ilvl w:val="0"/>
          <w:numId w:val="2"/>
        </w:numPr>
        <w:rPr>
          <w:b/>
          <w:i/>
          <w:color w:val="C00000"/>
          <w:u w:val="single"/>
        </w:rPr>
      </w:pPr>
      <w:r w:rsidRPr="00F87C49">
        <w:rPr>
          <w:b/>
          <w:i/>
          <w:color w:val="C00000"/>
          <w:u w:val="single"/>
        </w:rPr>
        <w:lastRenderedPageBreak/>
        <w:t>L’INTERFACE LIVREUR</w:t>
      </w:r>
      <w:r w:rsidR="00A7688B" w:rsidRPr="00F87C49">
        <w:rPr>
          <w:b/>
          <w:i/>
          <w:color w:val="C00000"/>
          <w:u w:val="single"/>
        </w:rPr>
        <w:t xml:space="preserve"> </w:t>
      </w:r>
      <w:bookmarkStart w:id="1" w:name="_GoBack"/>
      <w:bookmarkEnd w:id="1"/>
    </w:p>
    <w:p w:rsidR="00A7688B" w:rsidRPr="00A7688B" w:rsidRDefault="00A7688B" w:rsidP="00A7688B">
      <w:pPr>
        <w:pStyle w:val="Paragraphedeliste"/>
        <w:rPr>
          <w:b/>
          <w:i/>
          <w:u w:val="single"/>
        </w:rPr>
      </w:pPr>
    </w:p>
    <w:p w:rsidR="002A74CE" w:rsidRPr="00A7688B" w:rsidRDefault="00A7688B" w:rsidP="00A7688B">
      <w:pPr>
        <w:rPr>
          <w:b/>
          <w:i/>
          <w:color w:val="FFC000" w:themeColor="accent4"/>
          <w:u w:val="single"/>
        </w:rPr>
      </w:pPr>
      <w:r>
        <w:rPr>
          <w:b/>
          <w:i/>
          <w:u w:val="single"/>
        </w:rPr>
        <w:t>NB</w:t>
      </w:r>
      <w:r w:rsidRPr="00A7688B">
        <w:t> :</w:t>
      </w:r>
      <w:r>
        <w:t xml:space="preserve"> C</w:t>
      </w:r>
      <w:r w:rsidRPr="00A7688B">
        <w:t>ette interface n’est possible que pour des boutiques ayant opté pour les livraisons à domiciles</w:t>
      </w:r>
      <w:r w:rsidRPr="00630FCA">
        <w:t>.</w:t>
      </w:r>
    </w:p>
    <w:p w:rsidR="00906A4C" w:rsidRDefault="00C048A1" w:rsidP="00906A4C">
      <w:r w:rsidRPr="00906A4C">
        <w:rPr>
          <w:b/>
          <w:u w:val="single"/>
        </w:rPr>
        <w:t>MODULES :</w:t>
      </w:r>
      <w:r w:rsidR="00906A4C">
        <w:t xml:space="preserve"> L’interface </w:t>
      </w:r>
      <w:r w:rsidR="00906A4C">
        <w:t>livreur</w:t>
      </w:r>
      <w:r w:rsidR="00906A4C">
        <w:t xml:space="preserve"> permet au </w:t>
      </w:r>
      <w:r w:rsidR="00906A4C">
        <w:t>livreur</w:t>
      </w:r>
      <w:r w:rsidR="00906A4C">
        <w:t xml:space="preserve"> de gérer les modules ou fonctionnalités suivants</w:t>
      </w:r>
      <w:r w:rsidR="00906A4C" w:rsidRPr="00586887">
        <w:t> :</w:t>
      </w:r>
    </w:p>
    <w:p w:rsidR="00AA463A" w:rsidRDefault="00AA463A" w:rsidP="007A2D32">
      <w:pPr>
        <w:pStyle w:val="Paragraphedeliste"/>
        <w:numPr>
          <w:ilvl w:val="0"/>
          <w:numId w:val="3"/>
        </w:numPr>
      </w:pPr>
      <w:r>
        <w:t>Se connecte à son compte</w:t>
      </w:r>
    </w:p>
    <w:p w:rsidR="00906A4C" w:rsidRDefault="00D00FD9" w:rsidP="007A2D32">
      <w:pPr>
        <w:pStyle w:val="Paragraphedeliste"/>
        <w:numPr>
          <w:ilvl w:val="0"/>
          <w:numId w:val="3"/>
        </w:numPr>
      </w:pPr>
      <w:r>
        <w:t>Consulter</w:t>
      </w:r>
      <w:r w:rsidR="00906A4C">
        <w:t xml:space="preserve"> les livraisons qui lui sont affectées</w:t>
      </w:r>
    </w:p>
    <w:p w:rsidR="00906A4C" w:rsidRDefault="00906A4C" w:rsidP="007A2D32">
      <w:pPr>
        <w:pStyle w:val="Paragraphedeliste"/>
        <w:numPr>
          <w:ilvl w:val="0"/>
          <w:numId w:val="3"/>
        </w:numPr>
      </w:pPr>
      <w:r>
        <w:t>Livrer un produit</w:t>
      </w:r>
      <w:r w:rsidR="00D00FD9">
        <w:t xml:space="preserve"> ou plusieurs produit(s)</w:t>
      </w:r>
    </w:p>
    <w:p w:rsidR="00906A4C" w:rsidRDefault="00906A4C" w:rsidP="007A2D32">
      <w:pPr>
        <w:pStyle w:val="Paragraphedeliste"/>
        <w:numPr>
          <w:ilvl w:val="0"/>
          <w:numId w:val="3"/>
        </w:numPr>
      </w:pPr>
      <w:r>
        <w:t xml:space="preserve">Confirmer </w:t>
      </w:r>
      <w:r w:rsidR="003B1C1C">
        <w:t>une ou plusieurs</w:t>
      </w:r>
      <w:r>
        <w:t xml:space="preserve"> livraison</w:t>
      </w:r>
      <w:r w:rsidR="003B1C1C">
        <w:t>(s)</w:t>
      </w:r>
    </w:p>
    <w:p w:rsidR="003B1C1C" w:rsidRDefault="00906A4C" w:rsidP="007A2D32">
      <w:pPr>
        <w:pStyle w:val="Paragraphedeliste"/>
        <w:numPr>
          <w:ilvl w:val="0"/>
          <w:numId w:val="3"/>
        </w:numPr>
      </w:pPr>
      <w:r>
        <w:t>Confirmer la paye</w:t>
      </w:r>
      <w:r w:rsidR="003B1C1C">
        <w:t xml:space="preserve"> d’une livraison</w:t>
      </w:r>
    </w:p>
    <w:p w:rsidR="00CA38DD" w:rsidRDefault="00CA38DD" w:rsidP="007A2D32">
      <w:pPr>
        <w:pStyle w:val="Paragraphedeliste"/>
        <w:numPr>
          <w:ilvl w:val="0"/>
          <w:numId w:val="3"/>
        </w:numPr>
      </w:pPr>
      <w:r>
        <w:t>Consulter les statistiques de ses livraisons par jour, semaine, mois, année.</w:t>
      </w:r>
    </w:p>
    <w:p w:rsidR="00906A4C" w:rsidRDefault="00906A4C" w:rsidP="00906A4C">
      <w:pPr>
        <w:pStyle w:val="Paragraphedeliste"/>
        <w:rPr>
          <w:b/>
          <w:i/>
          <w:color w:val="FFC000" w:themeColor="accent4"/>
          <w:u w:val="single"/>
        </w:rPr>
      </w:pPr>
    </w:p>
    <w:p w:rsidR="002A74CE" w:rsidRPr="00F87C49" w:rsidRDefault="002A74CE" w:rsidP="002A74CE">
      <w:pPr>
        <w:pStyle w:val="Paragraphedeliste"/>
        <w:numPr>
          <w:ilvl w:val="0"/>
          <w:numId w:val="2"/>
        </w:numPr>
        <w:rPr>
          <w:b/>
          <w:i/>
          <w:color w:val="C00000"/>
          <w:u w:val="single"/>
        </w:rPr>
      </w:pPr>
      <w:r w:rsidRPr="00F87C49">
        <w:rPr>
          <w:b/>
          <w:i/>
          <w:color w:val="C00000"/>
          <w:u w:val="single"/>
        </w:rPr>
        <w:t>L’INTERFACE CLIENT</w:t>
      </w:r>
    </w:p>
    <w:p w:rsidR="002A74CE" w:rsidRDefault="00C048A1" w:rsidP="002A74CE">
      <w:r w:rsidRPr="002A74CE">
        <w:rPr>
          <w:b/>
          <w:u w:val="single"/>
        </w:rPr>
        <w:t>MODULES :</w:t>
      </w:r>
      <w:r w:rsidR="002A74CE">
        <w:t xml:space="preserve"> L’interface </w:t>
      </w:r>
      <w:r w:rsidR="002A74CE">
        <w:t>client</w:t>
      </w:r>
      <w:r w:rsidR="002A74CE">
        <w:t xml:space="preserve"> permet </w:t>
      </w:r>
      <w:r w:rsidR="002A74CE">
        <w:t>au client</w:t>
      </w:r>
      <w:r w:rsidR="002A74CE">
        <w:t xml:space="preserve"> de gérer les modules</w:t>
      </w:r>
      <w:r w:rsidR="002A74CE">
        <w:t xml:space="preserve"> ou fonctionnalités</w:t>
      </w:r>
      <w:r w:rsidR="002A74CE">
        <w:t xml:space="preserve"> suivants</w:t>
      </w:r>
      <w:r w:rsidR="002A74CE" w:rsidRPr="00586887">
        <w:t> :</w:t>
      </w:r>
    </w:p>
    <w:p w:rsidR="002A74CE" w:rsidRDefault="00FE16D3" w:rsidP="007A2D32">
      <w:pPr>
        <w:pStyle w:val="Paragraphedeliste"/>
        <w:numPr>
          <w:ilvl w:val="0"/>
          <w:numId w:val="5"/>
        </w:numPr>
      </w:pPr>
      <w:r>
        <w:t>Géolocaliser les boutiques les plus proches en fonction d’un produit ou d’une catégorie de boutique</w:t>
      </w:r>
    </w:p>
    <w:p w:rsidR="00FE16D3" w:rsidRDefault="00FE16D3" w:rsidP="007A2D32">
      <w:pPr>
        <w:pStyle w:val="Paragraphedeliste"/>
        <w:numPr>
          <w:ilvl w:val="0"/>
          <w:numId w:val="5"/>
        </w:numPr>
      </w:pPr>
      <w:r>
        <w:t>Sélectionner la boutique de son choix</w:t>
      </w:r>
    </w:p>
    <w:p w:rsidR="00FE16D3" w:rsidRDefault="00FE16D3" w:rsidP="007A2D32">
      <w:pPr>
        <w:pStyle w:val="Paragraphedeliste"/>
        <w:numPr>
          <w:ilvl w:val="0"/>
          <w:numId w:val="5"/>
        </w:numPr>
      </w:pPr>
      <w:r>
        <w:t>Consulter les produits de la boutique</w:t>
      </w:r>
    </w:p>
    <w:p w:rsidR="00FE16D3" w:rsidRDefault="00FE16D3" w:rsidP="007A2D32">
      <w:pPr>
        <w:pStyle w:val="Paragraphedeliste"/>
        <w:numPr>
          <w:ilvl w:val="0"/>
          <w:numId w:val="5"/>
        </w:numPr>
      </w:pPr>
      <w:r>
        <w:t>Rechercher un ou plusieurs produit(s) de la boutique</w:t>
      </w:r>
    </w:p>
    <w:p w:rsidR="00673800" w:rsidRDefault="00673800" w:rsidP="007A2D32">
      <w:pPr>
        <w:pStyle w:val="Paragraphedeliste"/>
        <w:numPr>
          <w:ilvl w:val="0"/>
          <w:numId w:val="5"/>
        </w:numPr>
      </w:pPr>
      <w:r>
        <w:t>Créer un compte client pour faire des achats</w:t>
      </w:r>
    </w:p>
    <w:p w:rsidR="00FE16D3" w:rsidRDefault="00FE16D3" w:rsidP="007A2D32">
      <w:pPr>
        <w:pStyle w:val="Paragraphedeliste"/>
        <w:numPr>
          <w:ilvl w:val="0"/>
          <w:numId w:val="5"/>
        </w:numPr>
      </w:pPr>
      <w:r>
        <w:t>Passer une ou plusieurs commande(s)</w:t>
      </w:r>
    </w:p>
    <w:p w:rsidR="00FE16D3" w:rsidRDefault="00FE16D3" w:rsidP="007A2D32">
      <w:pPr>
        <w:pStyle w:val="Paragraphedeliste"/>
        <w:numPr>
          <w:ilvl w:val="0"/>
          <w:numId w:val="5"/>
        </w:numPr>
      </w:pPr>
      <w:r>
        <w:t>Acheter un ou plusieurs produit(s)</w:t>
      </w:r>
    </w:p>
    <w:p w:rsidR="00FE16D3" w:rsidRDefault="00FE16D3" w:rsidP="007A2D32">
      <w:pPr>
        <w:pStyle w:val="Paragraphedeliste"/>
        <w:numPr>
          <w:ilvl w:val="0"/>
          <w:numId w:val="5"/>
        </w:numPr>
      </w:pPr>
      <w:r>
        <w:t>Sélectionner le mode de paye de son choix parmi ceux qu’offre la boutique</w:t>
      </w:r>
    </w:p>
    <w:p w:rsidR="00673800" w:rsidRDefault="00673800" w:rsidP="007A2D32">
      <w:pPr>
        <w:pStyle w:val="Paragraphedeliste"/>
        <w:numPr>
          <w:ilvl w:val="0"/>
          <w:numId w:val="5"/>
        </w:numPr>
      </w:pPr>
      <w:r>
        <w:t>Consulter ses commandes</w:t>
      </w:r>
    </w:p>
    <w:p w:rsidR="00673800" w:rsidRDefault="00673800" w:rsidP="007A2D32">
      <w:pPr>
        <w:pStyle w:val="Paragraphedeliste"/>
        <w:numPr>
          <w:ilvl w:val="0"/>
          <w:numId w:val="5"/>
        </w:numPr>
      </w:pPr>
      <w:r>
        <w:t>Consulter ses achats</w:t>
      </w:r>
      <w:r w:rsidR="00BC378C">
        <w:t>.</w:t>
      </w:r>
    </w:p>
    <w:p w:rsidR="00673800" w:rsidRDefault="00673800" w:rsidP="002A74CE"/>
    <w:p w:rsidR="00673800" w:rsidRDefault="00673800" w:rsidP="002A74CE"/>
    <w:p w:rsidR="00673800" w:rsidRDefault="00673800" w:rsidP="002A74CE"/>
    <w:p w:rsidR="00FE16D3" w:rsidRPr="00FE16D3" w:rsidRDefault="00FE16D3" w:rsidP="002A74CE"/>
    <w:p w:rsidR="002A74CE" w:rsidRPr="002A74CE" w:rsidRDefault="002A74CE" w:rsidP="002A74CE">
      <w:pPr>
        <w:ind w:left="360"/>
        <w:rPr>
          <w:b/>
          <w:i/>
          <w:color w:val="FFC000" w:themeColor="accent4"/>
          <w:u w:val="single"/>
        </w:rPr>
      </w:pPr>
    </w:p>
    <w:p w:rsidR="002A74CE" w:rsidRPr="002A74CE" w:rsidRDefault="002A74CE" w:rsidP="002A74CE">
      <w:pPr>
        <w:rPr>
          <w:b/>
        </w:rPr>
      </w:pPr>
    </w:p>
    <w:p w:rsidR="00AC72D8" w:rsidRDefault="00AC72D8"/>
    <w:p w:rsidR="00AC72D8" w:rsidRDefault="00AC72D8"/>
    <w:sectPr w:rsidR="00AC72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380" w:rsidRDefault="00A27380" w:rsidP="00215584">
      <w:pPr>
        <w:spacing w:after="0" w:line="240" w:lineRule="auto"/>
      </w:pPr>
      <w:r>
        <w:separator/>
      </w:r>
    </w:p>
  </w:endnote>
  <w:endnote w:type="continuationSeparator" w:id="0">
    <w:p w:rsidR="00A27380" w:rsidRDefault="00A27380" w:rsidP="00215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69E6" w:rsidRDefault="00BA69E6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e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Zone de texte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9E6" w:rsidRDefault="00BA69E6">
                            <w:pPr>
                              <w:pStyle w:val="Pieddepage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r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Leslie HOMBESSA -Afrishop- Cahier Version 1 :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ous-titr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fait, le 19/06/2018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e 164" o:spid="_x0000_s1028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">
              <v:rect id="Rectangle 165" o:spid="_x0000_s1029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66" o:spid="_x0000_s1030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BA69E6" w:rsidRDefault="00BA69E6">
                      <w:pPr>
                        <w:pStyle w:val="Pieddepage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r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Leslie HOMBESSA -Afrishop- Cahier Version 1 :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ous-titr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fait, le 19/06/2018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380" w:rsidRDefault="00A27380" w:rsidP="00215584">
      <w:pPr>
        <w:spacing w:after="0" w:line="240" w:lineRule="auto"/>
      </w:pPr>
      <w:r>
        <w:separator/>
      </w:r>
    </w:p>
  </w:footnote>
  <w:footnote w:type="continuationSeparator" w:id="0">
    <w:p w:rsidR="00A27380" w:rsidRDefault="00A27380" w:rsidP="00215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584" w:rsidRDefault="00215584" w:rsidP="00215584">
    <w:pPr>
      <w:pStyle w:val="En-tte"/>
      <w:ind w:left="1128" w:firstLine="453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topMargin">
                <wp:posOffset>364490</wp:posOffset>
              </wp:positionV>
              <wp:extent cx="5943600" cy="173736"/>
              <wp:effectExtent l="0" t="0" r="0" b="635"/>
              <wp:wrapNone/>
              <wp:docPr id="220" name="Zone de texte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5584" w:rsidRDefault="00215584">
                          <w:pPr>
                            <w:spacing w:after="0" w:line="240" w:lineRule="auto"/>
                            <w:jc w:val="right"/>
                          </w:pPr>
                          <w:r w:rsidRPr="00215584">
                            <w:rPr>
                              <w:b/>
                              <w:color w:val="C00000"/>
                            </w:rPr>
                            <w:t>CAHIER DES CHARGES</w:t>
                          </w:r>
                          <w:r w:rsidRPr="00215584">
                            <w:rPr>
                              <w:color w:val="C00000"/>
                            </w:rPr>
                            <w:t> </w:t>
                          </w:r>
                          <w:r>
                            <w:t xml:space="preserve">: </w:t>
                          </w:r>
                          <w:r w:rsidRPr="00215584">
                            <w:rPr>
                              <w:b/>
                              <w:color w:val="70AD47" w:themeColor="accent6"/>
                            </w:rPr>
                            <w:t>AFRISHOPS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0" o:spid="_x0000_s1026" type="#_x0000_t202" style="position:absolute;left:0;text-align:left;margin-left:416.8pt;margin-top:28.7pt;width:468pt;height:13.7pt;z-index:251660288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" o:allowincell="f" filled="f" stroked="f">
              <v:textbox style="mso-fit-shape-to-text:t" inset=",0,,0">
                <w:txbxContent>
                  <w:p w:rsidR="00215584" w:rsidRDefault="00215584">
                    <w:pPr>
                      <w:spacing w:after="0" w:line="240" w:lineRule="auto"/>
                      <w:jc w:val="right"/>
                    </w:pPr>
                    <w:r w:rsidRPr="00215584">
                      <w:rPr>
                        <w:b/>
                        <w:color w:val="C00000"/>
                      </w:rPr>
                      <w:t>CAHIER DES CHARGES</w:t>
                    </w:r>
                    <w:r w:rsidRPr="00215584">
                      <w:rPr>
                        <w:color w:val="C00000"/>
                      </w:rPr>
                      <w:t> </w:t>
                    </w:r>
                    <w:r>
                      <w:t xml:space="preserve">: </w:t>
                    </w:r>
                    <w:r w:rsidRPr="00215584">
                      <w:rPr>
                        <w:b/>
                        <w:color w:val="70AD47" w:themeColor="accent6"/>
                      </w:rPr>
                      <w:t>AFRISHOPS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Zone de texte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txbx>
                      <w:txbxContent>
                        <w:p w:rsidR="00215584" w:rsidRDefault="00215584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Zone de texte 221" o:spid="_x0000_s1027" type="#_x0000_t202" style="position:absolute;left:0;text-align:left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" o:allowincell="f" fillcolor="#c00000" stroked="f">
              <v:textbox style="mso-fit-shape-to-text:t" inset=",0,,0">
                <w:txbxContent>
                  <w:p w:rsidR="00215584" w:rsidRDefault="00215584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9" type="#_x0000_t75" style="width:11.25pt;height:11.25pt" o:bullet="t">
        <v:imagedata r:id="rId1" o:title="mso2CF2"/>
      </v:shape>
    </w:pict>
  </w:numPicBullet>
  <w:abstractNum w:abstractNumId="0" w15:restartNumberingAfterBreak="0">
    <w:nsid w:val="17501D63"/>
    <w:multiLevelType w:val="hybridMultilevel"/>
    <w:tmpl w:val="3BA231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676"/>
    <w:multiLevelType w:val="hybridMultilevel"/>
    <w:tmpl w:val="8C6A293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B75B5"/>
    <w:multiLevelType w:val="hybridMultilevel"/>
    <w:tmpl w:val="055E31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FA5FFC"/>
    <w:multiLevelType w:val="hybridMultilevel"/>
    <w:tmpl w:val="1B7CCE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54557"/>
    <w:multiLevelType w:val="hybridMultilevel"/>
    <w:tmpl w:val="979CBA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A71C0"/>
    <w:multiLevelType w:val="hybridMultilevel"/>
    <w:tmpl w:val="69704B9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90C15"/>
    <w:multiLevelType w:val="hybridMultilevel"/>
    <w:tmpl w:val="50261E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D8"/>
    <w:rsid w:val="00144871"/>
    <w:rsid w:val="00197EC5"/>
    <w:rsid w:val="002116AC"/>
    <w:rsid w:val="00215584"/>
    <w:rsid w:val="00252B03"/>
    <w:rsid w:val="002A74CE"/>
    <w:rsid w:val="00327636"/>
    <w:rsid w:val="003B1C1C"/>
    <w:rsid w:val="003D3791"/>
    <w:rsid w:val="00454B53"/>
    <w:rsid w:val="00482AEE"/>
    <w:rsid w:val="0051132D"/>
    <w:rsid w:val="0053528C"/>
    <w:rsid w:val="00535AF4"/>
    <w:rsid w:val="00630FCA"/>
    <w:rsid w:val="00640768"/>
    <w:rsid w:val="00673800"/>
    <w:rsid w:val="00772F01"/>
    <w:rsid w:val="00781AE7"/>
    <w:rsid w:val="007A2D32"/>
    <w:rsid w:val="00843E0D"/>
    <w:rsid w:val="00906A4C"/>
    <w:rsid w:val="00A27380"/>
    <w:rsid w:val="00A7688B"/>
    <w:rsid w:val="00AA463A"/>
    <w:rsid w:val="00AC72D8"/>
    <w:rsid w:val="00BA69E6"/>
    <w:rsid w:val="00BC378C"/>
    <w:rsid w:val="00C048A1"/>
    <w:rsid w:val="00CA259C"/>
    <w:rsid w:val="00CA38DD"/>
    <w:rsid w:val="00CD6291"/>
    <w:rsid w:val="00D00FD9"/>
    <w:rsid w:val="00E91122"/>
    <w:rsid w:val="00EA73E9"/>
    <w:rsid w:val="00EC0C39"/>
    <w:rsid w:val="00F17A3A"/>
    <w:rsid w:val="00F87C49"/>
    <w:rsid w:val="00F95302"/>
    <w:rsid w:val="00FE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59FEA"/>
  <w15:chartTrackingRefBased/>
  <w15:docId w15:val="{3E7D86DD-8B20-45A4-9773-50C294BF5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C72D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5584"/>
  </w:style>
  <w:style w:type="paragraph" w:styleId="Pieddepage">
    <w:name w:val="footer"/>
    <w:basedOn w:val="Normal"/>
    <w:link w:val="PieddepageCar"/>
    <w:uiPriority w:val="99"/>
    <w:unhideWhenUsed/>
    <w:rsid w:val="00215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5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Leslie HOMBESSA -Afrishop- Cahier Version 1 :</dc:title>
  <dc:subject>fait, le 19/06/2018</dc:subject>
  <dc:creator>HP</dc:creator>
  <cp:keywords/>
  <dc:description/>
  <cp:lastModifiedBy>HP</cp:lastModifiedBy>
  <cp:revision>31</cp:revision>
  <dcterms:created xsi:type="dcterms:W3CDTF">2018-06-19T13:16:00Z</dcterms:created>
  <dcterms:modified xsi:type="dcterms:W3CDTF">2018-06-19T14:16:00Z</dcterms:modified>
</cp:coreProperties>
</file>